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FE0" w:rsidRPr="00A70857" w:rsidRDefault="00762852" w:rsidP="00971FE0">
      <w:pPr>
        <w:pStyle w:val="a3"/>
        <w:ind w:right="-144"/>
        <w:rPr>
          <w:i w:val="0"/>
          <w:sz w:val="28"/>
          <w:szCs w:val="28"/>
        </w:rPr>
      </w:pPr>
      <w:r w:rsidRPr="00A70857">
        <w:rPr>
          <w:i w:val="0"/>
          <w:sz w:val="28"/>
          <w:szCs w:val="28"/>
        </w:rPr>
        <w:t>Жария талқылаудың</w:t>
      </w:r>
      <w:r w:rsidR="00971FE0" w:rsidRPr="00A70857">
        <w:rPr>
          <w:i w:val="0"/>
          <w:sz w:val="28"/>
          <w:szCs w:val="28"/>
        </w:rPr>
        <w:t xml:space="preserve"> анонсы</w:t>
      </w:r>
    </w:p>
    <w:p w:rsidR="00971FE0" w:rsidRDefault="00971FE0" w:rsidP="00971FE0">
      <w:pPr>
        <w:pStyle w:val="a3"/>
        <w:ind w:right="-144"/>
        <w:jc w:val="left"/>
        <w:rPr>
          <w:b w:val="0"/>
          <w:i w:val="0"/>
          <w:sz w:val="28"/>
          <w:szCs w:val="28"/>
        </w:rPr>
      </w:pPr>
    </w:p>
    <w:p w:rsidR="00762852" w:rsidRDefault="00762852" w:rsidP="00971FE0">
      <w:pPr>
        <w:pStyle w:val="a3"/>
        <w:ind w:right="-144"/>
        <w:jc w:val="left"/>
        <w:rPr>
          <w:i w:val="0"/>
          <w:sz w:val="28"/>
          <w:szCs w:val="28"/>
        </w:rPr>
      </w:pPr>
    </w:p>
    <w:p w:rsidR="00A70857" w:rsidRDefault="00A70857" w:rsidP="00A70857">
      <w:pPr>
        <w:ind w:firstLine="708"/>
        <w:jc w:val="both"/>
        <w:rPr>
          <w:lang w:val="kk-KZ"/>
        </w:rPr>
      </w:pPr>
      <w:r w:rsidRPr="00903833">
        <w:rPr>
          <w:rStyle w:val="a5"/>
          <w:rFonts w:ascii="Times New Roman" w:hAnsi="Times New Roman" w:cs="Times New Roman"/>
          <w:i w:val="0"/>
          <w:sz w:val="28"/>
          <w:szCs w:val="28"/>
          <w:lang w:val="kk-KZ"/>
        </w:rPr>
        <w:t>Мақат аудандық ауруханасының</w:t>
      </w:r>
      <w:r w:rsidRPr="00903833">
        <w:rPr>
          <w:rStyle w:val="a5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3833">
        <w:rPr>
          <w:rFonts w:ascii="Times New Roman" w:hAnsi="Times New Roman" w:cs="Times New Roman"/>
          <w:sz w:val="28"/>
          <w:szCs w:val="28"/>
          <w:lang w:val="kk-KZ"/>
        </w:rPr>
        <w:t>қызметінің бағыты бойынша қолданылатын нормативтік-құқықтық актілердегі және мемлекеттік қызмет көрсету бағытында сыбайлас жемқорлық тәуек</w:t>
      </w:r>
      <w:bookmarkStart w:id="0" w:name="_GoBack"/>
      <w:bookmarkEnd w:id="0"/>
      <w:r w:rsidRPr="00903833">
        <w:rPr>
          <w:rFonts w:ascii="Times New Roman" w:hAnsi="Times New Roman" w:cs="Times New Roman"/>
          <w:sz w:val="28"/>
          <w:szCs w:val="28"/>
          <w:lang w:val="kk-KZ"/>
        </w:rPr>
        <w:t>елдерін анықтау бағытына ішкі талдау жұмыс тобы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маусымдағы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kk-KZ"/>
        </w:rPr>
        <w:t>341 санды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бұйрық негізінде құрылды.</w:t>
      </w:r>
    </w:p>
    <w:p w:rsidR="00A70857" w:rsidRDefault="00A70857" w:rsidP="00A70857">
      <w:pPr>
        <w:pStyle w:val="a3"/>
        <w:ind w:right="-144"/>
        <w:jc w:val="left"/>
        <w:rPr>
          <w:b w:val="0"/>
          <w:i w:val="0"/>
          <w:sz w:val="28"/>
          <w:szCs w:val="28"/>
        </w:rPr>
      </w:pPr>
      <w:r w:rsidRPr="002A3AE4">
        <w:rPr>
          <w:b w:val="0"/>
          <w:i w:val="0"/>
          <w:sz w:val="28"/>
          <w:szCs w:val="28"/>
        </w:rPr>
        <w:t>Ішкі талдаудың</w:t>
      </w:r>
      <w:r w:rsidRPr="002A3AE4">
        <w:rPr>
          <w:b w:val="0"/>
          <w:sz w:val="28"/>
          <w:szCs w:val="28"/>
        </w:rPr>
        <w:t xml:space="preserve"> </w:t>
      </w:r>
      <w:r w:rsidRPr="002A3AE4">
        <w:rPr>
          <w:b w:val="0"/>
          <w:i w:val="0"/>
          <w:sz w:val="28"/>
          <w:szCs w:val="28"/>
        </w:rPr>
        <w:t>жүргізілу уақыты:</w:t>
      </w:r>
      <w:r>
        <w:rPr>
          <w:b w:val="0"/>
          <w:i w:val="0"/>
          <w:sz w:val="28"/>
          <w:szCs w:val="28"/>
        </w:rPr>
        <w:t xml:space="preserve"> 03.06.-03.07.2026ж., аралығы.</w:t>
      </w:r>
    </w:p>
    <w:p w:rsidR="00A70857" w:rsidRDefault="00A70857" w:rsidP="00A70857">
      <w:pPr>
        <w:pStyle w:val="a3"/>
        <w:ind w:right="-144"/>
        <w:jc w:val="left"/>
        <w:rPr>
          <w:b w:val="0"/>
          <w:i w:val="0"/>
          <w:sz w:val="28"/>
          <w:szCs w:val="28"/>
        </w:rPr>
      </w:pPr>
    </w:p>
    <w:p w:rsidR="00A70857" w:rsidRDefault="00A70857" w:rsidP="00A70857">
      <w:pPr>
        <w:pStyle w:val="a3"/>
        <w:ind w:right="-144"/>
        <w:jc w:val="left"/>
        <w:rPr>
          <w:b w:val="0"/>
          <w:i w:val="0"/>
          <w:sz w:val="28"/>
          <w:szCs w:val="28"/>
        </w:rPr>
      </w:pPr>
      <w:r w:rsidRPr="001A3416">
        <w:rPr>
          <w:i w:val="0"/>
          <w:sz w:val="28"/>
          <w:szCs w:val="28"/>
        </w:rPr>
        <w:t>Талдау мерзімі</w:t>
      </w:r>
      <w:r>
        <w:rPr>
          <w:b w:val="0"/>
          <w:i w:val="0"/>
          <w:sz w:val="28"/>
          <w:szCs w:val="28"/>
        </w:rPr>
        <w:t>: 2025 жылдың маусым – желтоқсан және 2026 жылдың қаңтар – мамыр аралығы</w:t>
      </w:r>
      <w:r>
        <w:rPr>
          <w:b w:val="0"/>
          <w:i w:val="0"/>
          <w:sz w:val="28"/>
          <w:szCs w:val="28"/>
        </w:rPr>
        <w:t>н қамтиді</w:t>
      </w:r>
      <w:r>
        <w:rPr>
          <w:b w:val="0"/>
          <w:i w:val="0"/>
          <w:sz w:val="28"/>
          <w:szCs w:val="28"/>
        </w:rPr>
        <w:t>.</w:t>
      </w:r>
    </w:p>
    <w:p w:rsidR="00A70857" w:rsidRDefault="00A70857" w:rsidP="00A70857">
      <w:pPr>
        <w:pStyle w:val="a3"/>
        <w:ind w:right="-144"/>
        <w:jc w:val="left"/>
        <w:rPr>
          <w:b w:val="0"/>
          <w:i w:val="0"/>
          <w:sz w:val="28"/>
          <w:szCs w:val="28"/>
        </w:rPr>
      </w:pPr>
    </w:p>
    <w:p w:rsidR="00A70857" w:rsidRDefault="00A70857" w:rsidP="00A70857">
      <w:pPr>
        <w:pStyle w:val="a3"/>
        <w:spacing w:line="276" w:lineRule="auto"/>
        <w:ind w:right="-144" w:firstLine="708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І</w:t>
      </w:r>
      <w:r>
        <w:rPr>
          <w:b w:val="0"/>
          <w:i w:val="0"/>
          <w:sz w:val="28"/>
          <w:szCs w:val="28"/>
        </w:rPr>
        <w:t>шкі талдау қызметінің бағыты мемлекеттік сатып алу қызметін тексеру үстінде. Бұған дейінгі уақытта</w:t>
      </w:r>
      <w:r>
        <w:rPr>
          <w:b w:val="0"/>
          <w:i w:val="0"/>
          <w:sz w:val="28"/>
          <w:szCs w:val="28"/>
        </w:rPr>
        <w:t>,</w:t>
      </w:r>
      <w:r>
        <w:rPr>
          <w:b w:val="0"/>
          <w:i w:val="0"/>
          <w:sz w:val="28"/>
          <w:szCs w:val="28"/>
        </w:rPr>
        <w:t xml:space="preserve"> аудандық ауруханамен берілетін медициналық анықтамалар және уақытша еңбекке жарамсыз парақтарын беру қызметтері тексерілді, анықталған бұзушылықтар бар және ол бағытта тиісті жұмыстар атқарылуда.</w:t>
      </w:r>
    </w:p>
    <w:p w:rsidR="00A70857" w:rsidRDefault="00A70857" w:rsidP="00A70857">
      <w:pPr>
        <w:pStyle w:val="a3"/>
        <w:ind w:right="-144" w:firstLine="708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Комиссия өз жұмысын </w:t>
      </w:r>
      <w:r>
        <w:rPr>
          <w:b w:val="0"/>
          <w:i w:val="0"/>
          <w:sz w:val="28"/>
          <w:szCs w:val="28"/>
        </w:rPr>
        <w:t>3</w:t>
      </w:r>
      <w:r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>шілдеге</w:t>
      </w:r>
      <w:r>
        <w:rPr>
          <w:b w:val="0"/>
          <w:i w:val="0"/>
          <w:sz w:val="28"/>
          <w:szCs w:val="28"/>
        </w:rPr>
        <w:t xml:space="preserve"> аяқтайды.</w:t>
      </w:r>
    </w:p>
    <w:sectPr w:rsidR="00A70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27"/>
    <w:rsid w:val="005D4600"/>
    <w:rsid w:val="00620E27"/>
    <w:rsid w:val="00762852"/>
    <w:rsid w:val="00971FE0"/>
    <w:rsid w:val="00A7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8F10C-3BC0-4E24-B84E-74DF5AF1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1FE0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72"/>
      <w:szCs w:val="20"/>
      <w:lang w:val="kk-KZ" w:eastAsia="ru-RU"/>
    </w:rPr>
  </w:style>
  <w:style w:type="character" w:customStyle="1" w:styleId="a4">
    <w:name w:val="Основной текст Знак"/>
    <w:basedOn w:val="a0"/>
    <w:link w:val="a3"/>
    <w:rsid w:val="00971FE0"/>
    <w:rPr>
      <w:rFonts w:ascii="Times New Roman" w:eastAsia="Times New Roman" w:hAnsi="Times New Roman" w:cs="Times New Roman"/>
      <w:b/>
      <w:i/>
      <w:sz w:val="72"/>
      <w:szCs w:val="20"/>
      <w:lang w:val="kk-KZ" w:eastAsia="ru-RU"/>
    </w:rPr>
  </w:style>
  <w:style w:type="character" w:styleId="a5">
    <w:name w:val="Emphasis"/>
    <w:basedOn w:val="a0"/>
    <w:qFormat/>
    <w:rsid w:val="00A708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2026-07-07T10:36:00Z</dcterms:created>
  <dcterms:modified xsi:type="dcterms:W3CDTF">2026-07-07T10:39:00Z</dcterms:modified>
</cp:coreProperties>
</file>